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871"/>
        <w:tblW w:w="0" w:type="auto"/>
        <w:shd w:val="clear" w:color="auto" w:fill="D9D9D9" w:themeFill="background1" w:themeFillShade="D9"/>
        <w:tblLook w:val="04A0" w:firstRow="1" w:lastRow="0" w:firstColumn="1" w:lastColumn="0" w:noHBand="0" w:noVBand="1"/>
      </w:tblPr>
      <w:tblGrid>
        <w:gridCol w:w="5100"/>
        <w:gridCol w:w="5101"/>
      </w:tblGrid>
      <w:tr w:rsidR="00F72CD6" w:rsidRPr="0033188D" w14:paraId="35A7CC6D" w14:textId="77777777" w:rsidTr="00BB2A17">
        <w:tc>
          <w:tcPr>
            <w:tcW w:w="10201" w:type="dxa"/>
            <w:gridSpan w:val="2"/>
            <w:shd w:val="clear" w:color="auto" w:fill="F2F2F2" w:themeFill="background1" w:themeFillShade="F2"/>
          </w:tcPr>
          <w:p w14:paraId="7AD5C62F" w14:textId="03056897" w:rsidR="00EE1BCC" w:rsidRDefault="00F72CD6" w:rsidP="00EE1BCC">
            <w:pPr>
              <w:spacing w:line="288" w:lineRule="atLeast"/>
              <w:jc w:val="center"/>
              <w:outlineLvl w:val="1"/>
              <w:rPr>
                <w:rFonts w:ascii="Abadi Extra Light" w:eastAsia="Times New Roman" w:hAnsi="Abadi Extra Light" w:cs="Arial"/>
                <w:b/>
                <w:bCs/>
                <w:noProof/>
                <w:color w:val="000000" w:themeColor="text1"/>
                <w:sz w:val="20"/>
                <w:szCs w:val="20"/>
                <w:lang w:eastAsia="en-GB"/>
              </w:rPr>
            </w:pPr>
            <w:r w:rsidRPr="0033188D">
              <w:rPr>
                <w:rFonts w:ascii="Ebrima" w:eastAsia="Times New Roman" w:hAnsi="Ebrima" w:cs="Arial"/>
                <w:b/>
                <w:bCs/>
                <w:noProof/>
                <w:color w:val="000000" w:themeColor="text1"/>
                <w:sz w:val="28"/>
                <w:szCs w:val="28"/>
                <w:lang w:eastAsia="en-GB"/>
              </w:rPr>
              <w:drawing>
                <wp:anchor distT="0" distB="0" distL="114300" distR="114300" simplePos="0" relativeHeight="251659264" behindDoc="0" locked="0" layoutInCell="1" allowOverlap="1" wp14:anchorId="3A1290FD" wp14:editId="7550FEEB">
                  <wp:simplePos x="0" y="0"/>
                  <wp:positionH relativeFrom="column">
                    <wp:posOffset>5547995</wp:posOffset>
                  </wp:positionH>
                  <wp:positionV relativeFrom="paragraph">
                    <wp:posOffset>6350</wp:posOffset>
                  </wp:positionV>
                  <wp:extent cx="857250" cy="850900"/>
                  <wp:effectExtent l="0" t="0" r="0" b="635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250" cy="850900"/>
                          </a:xfrm>
                          <a:prstGeom prst="rect">
                            <a:avLst/>
                          </a:prstGeom>
                        </pic:spPr>
                      </pic:pic>
                    </a:graphicData>
                  </a:graphic>
                  <wp14:sizeRelH relativeFrom="page">
                    <wp14:pctWidth>0</wp14:pctWidth>
                  </wp14:sizeRelH>
                  <wp14:sizeRelV relativeFrom="page">
                    <wp14:pctHeight>0</wp14:pctHeight>
                  </wp14:sizeRelV>
                </wp:anchor>
              </w:drawing>
            </w:r>
            <w:r w:rsidR="00EE1BCC">
              <w:rPr>
                <w:rFonts w:ascii="Abadi Extra Light" w:eastAsia="Times New Roman" w:hAnsi="Abadi Extra Light" w:cs="Arial"/>
                <w:b/>
                <w:bCs/>
                <w:color w:val="000000" w:themeColor="text1"/>
                <w:sz w:val="28"/>
                <w:szCs w:val="28"/>
                <w:lang w:eastAsia="en-GB"/>
              </w:rPr>
              <w:t xml:space="preserve"> Job Title: </w:t>
            </w:r>
            <w:r w:rsidR="00311C04">
              <w:rPr>
                <w:rFonts w:ascii="Abadi Extra Light" w:eastAsia="Times New Roman" w:hAnsi="Abadi Extra Light" w:cs="Arial"/>
                <w:b/>
                <w:bCs/>
                <w:color w:val="000000" w:themeColor="text1"/>
                <w:sz w:val="28"/>
                <w:szCs w:val="28"/>
                <w:lang w:eastAsia="en-GB"/>
              </w:rPr>
              <w:t>Waking Night</w:t>
            </w:r>
            <w:r w:rsidR="00EE1BCC" w:rsidRPr="00F92B30">
              <w:rPr>
                <w:rFonts w:ascii="Abadi Extra Light" w:eastAsia="Times New Roman" w:hAnsi="Abadi Extra Light" w:cs="Arial"/>
                <w:b/>
                <w:bCs/>
                <w:color w:val="000000" w:themeColor="text1"/>
                <w:sz w:val="28"/>
                <w:szCs w:val="28"/>
                <w:lang w:eastAsia="en-GB"/>
              </w:rPr>
              <w:t xml:space="preserve"> Care Worker </w:t>
            </w:r>
            <w:r w:rsidR="00EE1BCC" w:rsidRPr="00F92B30">
              <w:rPr>
                <w:rFonts w:ascii="Abadi Extra Light" w:eastAsia="Times New Roman" w:hAnsi="Abadi Extra Light" w:cs="Arial"/>
                <w:b/>
                <w:bCs/>
                <w:noProof/>
                <w:color w:val="000000" w:themeColor="text1"/>
                <w:sz w:val="20"/>
                <w:szCs w:val="20"/>
                <w:lang w:eastAsia="en-GB"/>
              </w:rPr>
              <w:t xml:space="preserve"> </w:t>
            </w:r>
          </w:p>
          <w:p w14:paraId="64FBAFE6" w14:textId="0079ED4E" w:rsidR="0056615D" w:rsidRDefault="0056615D" w:rsidP="00EE1BCC">
            <w:pPr>
              <w:spacing w:line="288" w:lineRule="atLeast"/>
              <w:jc w:val="center"/>
              <w:outlineLvl w:val="1"/>
              <w:rPr>
                <w:rFonts w:ascii="Abadi Extra Light" w:eastAsia="Times New Roman" w:hAnsi="Abadi Extra Light" w:cs="Arial"/>
                <w:b/>
                <w:bCs/>
                <w:noProof/>
                <w:color w:val="000000" w:themeColor="text1"/>
                <w:sz w:val="20"/>
                <w:szCs w:val="20"/>
                <w:lang w:eastAsia="en-GB"/>
              </w:rPr>
            </w:pPr>
            <w:r>
              <w:rPr>
                <w:rFonts w:ascii="Abadi Extra Light" w:eastAsia="Times New Roman" w:hAnsi="Abadi Extra Light" w:cs="Arial"/>
                <w:b/>
                <w:bCs/>
                <w:noProof/>
                <w:color w:val="000000" w:themeColor="text1"/>
                <w:sz w:val="20"/>
                <w:szCs w:val="20"/>
                <w:lang w:eastAsia="en-GB"/>
              </w:rPr>
              <w:t>(Woodvale Extra Care Scheme)</w:t>
            </w:r>
          </w:p>
          <w:p w14:paraId="7620DFDF" w14:textId="77777777" w:rsidR="00EE1BCC" w:rsidRPr="00F92B30" w:rsidRDefault="00EE1BCC" w:rsidP="00EE1BCC">
            <w:pPr>
              <w:spacing w:line="288" w:lineRule="atLeast"/>
              <w:jc w:val="center"/>
              <w:outlineLvl w:val="1"/>
              <w:rPr>
                <w:rFonts w:ascii="Abadi Extra Light" w:eastAsia="Times New Roman" w:hAnsi="Abadi Extra Light" w:cs="Arial"/>
                <w:b/>
                <w:bCs/>
                <w:color w:val="000000" w:themeColor="text1"/>
                <w:sz w:val="28"/>
                <w:szCs w:val="28"/>
                <w:lang w:eastAsia="en-GB"/>
              </w:rPr>
            </w:pPr>
          </w:p>
          <w:p w14:paraId="6639764E" w14:textId="77777777" w:rsidR="00EE1BCC" w:rsidRDefault="00EE1BCC" w:rsidP="00EE1BCC">
            <w:pPr>
              <w:spacing w:line="288" w:lineRule="atLeast"/>
              <w:jc w:val="center"/>
              <w:outlineLvl w:val="1"/>
              <w:rPr>
                <w:rFonts w:ascii="Abadi Extra Light" w:eastAsia="Times New Roman" w:hAnsi="Abadi Extra Light" w:cs="Arial"/>
                <w:b/>
                <w:bCs/>
                <w:color w:val="000000" w:themeColor="text1"/>
                <w:sz w:val="28"/>
                <w:szCs w:val="28"/>
                <w:lang w:eastAsia="en-GB"/>
              </w:rPr>
            </w:pPr>
            <w:r w:rsidRPr="00F92B30">
              <w:rPr>
                <w:rFonts w:ascii="Abadi Extra Light" w:eastAsia="Times New Roman" w:hAnsi="Abadi Extra Light" w:cs="Arial"/>
                <w:b/>
                <w:bCs/>
                <w:color w:val="000000" w:themeColor="text1"/>
                <w:sz w:val="28"/>
                <w:szCs w:val="28"/>
                <w:lang w:eastAsia="en-GB"/>
              </w:rPr>
              <w:t xml:space="preserve">Reports To: </w:t>
            </w:r>
            <w:r>
              <w:rPr>
                <w:rFonts w:ascii="Abadi Extra Light" w:eastAsia="Times New Roman" w:hAnsi="Abadi Extra Light" w:cs="Arial"/>
                <w:b/>
                <w:bCs/>
                <w:color w:val="000000" w:themeColor="text1"/>
                <w:sz w:val="28"/>
                <w:szCs w:val="28"/>
                <w:lang w:eastAsia="en-GB"/>
              </w:rPr>
              <w:t xml:space="preserve">Registered </w:t>
            </w:r>
            <w:r w:rsidRPr="00F92B30">
              <w:rPr>
                <w:rFonts w:ascii="Abadi Extra Light" w:eastAsia="Times New Roman" w:hAnsi="Abadi Extra Light" w:cs="Arial"/>
                <w:b/>
                <w:bCs/>
                <w:color w:val="000000" w:themeColor="text1"/>
                <w:sz w:val="28"/>
                <w:szCs w:val="28"/>
                <w:lang w:eastAsia="en-GB"/>
              </w:rPr>
              <w:t>Manager</w:t>
            </w:r>
          </w:p>
          <w:p w14:paraId="5AF2F4D7" w14:textId="519E43CA" w:rsidR="00F72CD6" w:rsidRPr="0033188D" w:rsidRDefault="00F72CD6" w:rsidP="001812BB">
            <w:pPr>
              <w:spacing w:after="300" w:line="288" w:lineRule="atLeast"/>
              <w:jc w:val="center"/>
              <w:outlineLvl w:val="1"/>
              <w:rPr>
                <w:rFonts w:ascii="Abadi Extra Light" w:eastAsia="Times New Roman" w:hAnsi="Abadi Extra Light" w:cs="Arial"/>
                <w:b/>
                <w:bCs/>
                <w:color w:val="000000" w:themeColor="text1"/>
                <w:lang w:eastAsia="en-GB"/>
              </w:rPr>
            </w:pPr>
          </w:p>
        </w:tc>
      </w:tr>
      <w:tr w:rsidR="00AF36EA" w:rsidRPr="0033188D" w14:paraId="1E86B518" w14:textId="77777777" w:rsidTr="00BB2A17">
        <w:tc>
          <w:tcPr>
            <w:tcW w:w="10201" w:type="dxa"/>
            <w:gridSpan w:val="2"/>
            <w:shd w:val="clear" w:color="auto" w:fill="auto"/>
          </w:tcPr>
          <w:p w14:paraId="520736B7" w14:textId="5ADAE467" w:rsidR="00AF36EA" w:rsidRPr="009D3D0F" w:rsidRDefault="003C6578" w:rsidP="00BB2A17">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t>Description of position</w:t>
            </w:r>
          </w:p>
          <w:p w14:paraId="7A22A7A7" w14:textId="6DCA93F9" w:rsidR="00AF36EA" w:rsidRPr="00EE1BCC" w:rsidRDefault="0056615D" w:rsidP="00EE1BCC">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lang w:eastAsia="en-GB"/>
              </w:rPr>
            </w:pPr>
            <w:r w:rsidRPr="00351BF0">
              <w:rPr>
                <w:rFonts w:ascii="Abadi Extra Light" w:eastAsia="Times New Roman" w:hAnsi="Abadi Extra Light" w:cs="Times New Roman"/>
                <w:color w:val="404040" w:themeColor="text1" w:themeTint="BF"/>
                <w:sz w:val="20"/>
                <w:szCs w:val="20"/>
                <w:lang w:eastAsia="en-GB"/>
              </w:rPr>
              <w:t xml:space="preserve">As a </w:t>
            </w:r>
            <w:r>
              <w:rPr>
                <w:rFonts w:ascii="Abadi Extra Light" w:eastAsia="Times New Roman" w:hAnsi="Abadi Extra Light" w:cs="Times New Roman"/>
                <w:color w:val="404040" w:themeColor="text1" w:themeTint="BF"/>
                <w:sz w:val="20"/>
                <w:szCs w:val="20"/>
                <w:lang w:eastAsia="en-GB"/>
              </w:rPr>
              <w:t>Waking Night Care Worker</w:t>
            </w:r>
            <w:r w:rsidRPr="00351BF0">
              <w:rPr>
                <w:rFonts w:ascii="Abadi Extra Light" w:eastAsia="Times New Roman" w:hAnsi="Abadi Extra Light" w:cs="Times New Roman"/>
                <w:color w:val="404040" w:themeColor="text1" w:themeTint="BF"/>
                <w:sz w:val="20"/>
                <w:szCs w:val="20"/>
                <w:lang w:eastAsia="en-GB"/>
              </w:rPr>
              <w:t>, your role will be diverse to each client</w:t>
            </w:r>
            <w:r>
              <w:rPr>
                <w:rFonts w:ascii="Abadi Extra Light" w:eastAsia="Times New Roman" w:hAnsi="Abadi Extra Light" w:cs="Times New Roman"/>
                <w:color w:val="404040" w:themeColor="text1" w:themeTint="BF"/>
                <w:sz w:val="20"/>
                <w:szCs w:val="20"/>
                <w:lang w:eastAsia="en-GB"/>
              </w:rPr>
              <w:t xml:space="preserve"> within our Extra Care Scheme</w:t>
            </w:r>
            <w:r w:rsidRPr="00351BF0">
              <w:rPr>
                <w:rFonts w:ascii="Abadi Extra Light" w:eastAsia="Times New Roman" w:hAnsi="Abadi Extra Light" w:cs="Times New Roman"/>
                <w:color w:val="404040" w:themeColor="text1" w:themeTint="BF"/>
                <w:sz w:val="20"/>
                <w:szCs w:val="20"/>
                <w:lang w:eastAsia="en-GB"/>
              </w:rPr>
              <w:t xml:space="preserve">. You will be responsible for establishing a professional client relationship, </w:t>
            </w:r>
            <w:r>
              <w:rPr>
                <w:rFonts w:ascii="Abadi Extra Light" w:eastAsia="Times New Roman" w:hAnsi="Abadi Extra Light" w:cs="Times New Roman"/>
                <w:color w:val="404040" w:themeColor="text1" w:themeTint="BF"/>
                <w:sz w:val="20"/>
                <w:szCs w:val="20"/>
                <w:lang w:eastAsia="en-GB"/>
              </w:rPr>
              <w:t>providing life-changing care and support that enables vulnerable adults of all ages to live fulfilling lives, throughout the waking night shift.</w:t>
            </w:r>
          </w:p>
        </w:tc>
      </w:tr>
      <w:tr w:rsidR="00F72CD6" w:rsidRPr="0033188D" w14:paraId="69EB1FCE" w14:textId="77777777" w:rsidTr="0033188D">
        <w:tc>
          <w:tcPr>
            <w:tcW w:w="10201" w:type="dxa"/>
            <w:gridSpan w:val="2"/>
            <w:tcBorders>
              <w:bottom w:val="single" w:sz="4" w:space="0" w:color="auto"/>
            </w:tcBorders>
            <w:shd w:val="clear" w:color="auto" w:fill="auto"/>
          </w:tcPr>
          <w:p w14:paraId="015A2FCB" w14:textId="77777777" w:rsidR="00F72CD6" w:rsidRPr="009D3D0F" w:rsidRDefault="00F72CD6" w:rsidP="00BB2A17">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t>Key Responsibilities:</w:t>
            </w:r>
          </w:p>
          <w:p w14:paraId="767DD42D" w14:textId="77777777" w:rsidR="00EE1BCC" w:rsidRPr="0014440E" w:rsidRDefault="00EE1BCC" w:rsidP="00EE1BCC">
            <w:pPr>
              <w:pStyle w:val="BodyText"/>
              <w:spacing w:before="60"/>
              <w:jc w:val="left"/>
              <w:rPr>
                <w:rFonts w:ascii="Abadi Extra Light" w:hAnsi="Abadi Extra Light" w:cs="Arial"/>
                <w:sz w:val="20"/>
              </w:rPr>
            </w:pPr>
            <w:r w:rsidRPr="0014440E">
              <w:rPr>
                <w:rFonts w:ascii="Abadi Extra Light" w:hAnsi="Abadi Extra Light" w:cs="Arial"/>
                <w:sz w:val="20"/>
              </w:rPr>
              <w:t>In line with an individual’s plan of care and support and the care worker’s training and competence:</w:t>
            </w:r>
          </w:p>
          <w:p w14:paraId="7E90396A" w14:textId="4AC340BD" w:rsidR="005B58B1" w:rsidRDefault="005B58B1" w:rsidP="00EE1BCC">
            <w:pPr>
              <w:numPr>
                <w:ilvl w:val="0"/>
                <w:numId w:val="4"/>
              </w:numPr>
              <w:spacing w:before="60"/>
              <w:rPr>
                <w:rFonts w:ascii="Abadi Extra Light" w:hAnsi="Abadi Extra Light" w:cs="Arial"/>
                <w:sz w:val="20"/>
                <w:szCs w:val="20"/>
              </w:rPr>
            </w:pPr>
            <w:r>
              <w:rPr>
                <w:rFonts w:ascii="Abadi Extra Light" w:hAnsi="Abadi Extra Light" w:cs="Arial"/>
                <w:sz w:val="20"/>
                <w:szCs w:val="20"/>
              </w:rPr>
              <w:t>Providing a professional care throughout the night.</w:t>
            </w:r>
          </w:p>
          <w:p w14:paraId="5441ACAC" w14:textId="7BB8E0AD" w:rsidR="00EE1BCC" w:rsidRPr="0014440E" w:rsidRDefault="00EE1BCC" w:rsidP="00EE1BCC">
            <w:pPr>
              <w:numPr>
                <w:ilvl w:val="0"/>
                <w:numId w:val="4"/>
              </w:numPr>
              <w:spacing w:before="60"/>
              <w:rPr>
                <w:rFonts w:ascii="Abadi Extra Light" w:hAnsi="Abadi Extra Light" w:cs="Arial"/>
                <w:sz w:val="20"/>
                <w:szCs w:val="20"/>
              </w:rPr>
            </w:pPr>
            <w:r w:rsidRPr="0014440E">
              <w:rPr>
                <w:rFonts w:ascii="Abadi Extra Light" w:hAnsi="Abadi Extra Light" w:cs="Arial"/>
                <w:sz w:val="20"/>
                <w:szCs w:val="20"/>
              </w:rPr>
              <w:t xml:space="preserve">help with their activities of daily living, </w:t>
            </w:r>
            <w:proofErr w:type="spellStart"/>
            <w:r w:rsidRPr="0014440E">
              <w:rPr>
                <w:rFonts w:ascii="Abadi Extra Light" w:hAnsi="Abadi Extra Light" w:cs="Arial"/>
                <w:sz w:val="20"/>
                <w:szCs w:val="20"/>
              </w:rPr>
              <w:t>eg</w:t>
            </w:r>
            <w:proofErr w:type="spellEnd"/>
            <w:r w:rsidRPr="0014440E">
              <w:rPr>
                <w:rFonts w:ascii="Abadi Extra Light" w:hAnsi="Abadi Extra Light" w:cs="Arial"/>
                <w:sz w:val="20"/>
                <w:szCs w:val="20"/>
              </w:rPr>
              <w:t xml:space="preserve"> getting up in the morning, going to bed at nights, dressing, undressing, washing, bathing and toilet arrangements</w:t>
            </w:r>
          </w:p>
          <w:p w14:paraId="768A12BB"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help service users overcome any mobility problems and other physical disabilities, including helping in the use and care of aids and personal equipment</w:t>
            </w:r>
          </w:p>
          <w:p w14:paraId="29FD7E61"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 xml:space="preserve">help make a person physically comfortable by, </w:t>
            </w:r>
            <w:proofErr w:type="spellStart"/>
            <w:r w:rsidRPr="0014440E">
              <w:rPr>
                <w:rFonts w:ascii="Abadi Extra Light" w:hAnsi="Abadi Extra Light" w:cs="Arial"/>
                <w:sz w:val="20"/>
              </w:rPr>
              <w:t>eg</w:t>
            </w:r>
            <w:proofErr w:type="spellEnd"/>
            <w:r w:rsidRPr="0014440E">
              <w:rPr>
                <w:rFonts w:ascii="Abadi Extra Light" w:hAnsi="Abadi Extra Light" w:cs="Arial"/>
                <w:sz w:val="20"/>
              </w:rPr>
              <w:t xml:space="preserve"> making and changing beds, tidying rooms, doing light cleaning, laundry and emptying commodes where used</w:t>
            </w:r>
          </w:p>
          <w:p w14:paraId="7CE61F2F"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 xml:space="preserve">help with their eating and drinking by, </w:t>
            </w:r>
            <w:proofErr w:type="spellStart"/>
            <w:r w:rsidRPr="0014440E">
              <w:rPr>
                <w:rFonts w:ascii="Abadi Extra Light" w:hAnsi="Abadi Extra Light" w:cs="Arial"/>
                <w:sz w:val="20"/>
              </w:rPr>
              <w:t>eg</w:t>
            </w:r>
            <w:proofErr w:type="spellEnd"/>
            <w:r w:rsidRPr="0014440E">
              <w:rPr>
                <w:rFonts w:ascii="Abadi Extra Light" w:hAnsi="Abadi Extra Light" w:cs="Arial"/>
                <w:sz w:val="20"/>
              </w:rPr>
              <w:t xml:space="preserve"> preparing meals, snacks and drinks and helping users to eat and drink if they cannot or have difficulty in doing this by themselves</w:t>
            </w:r>
          </w:p>
          <w:p w14:paraId="23474703"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 xml:space="preserve">contribute to specialised care plans, </w:t>
            </w:r>
            <w:proofErr w:type="spellStart"/>
            <w:r w:rsidRPr="0014440E">
              <w:rPr>
                <w:rFonts w:ascii="Abadi Extra Light" w:hAnsi="Abadi Extra Light" w:cs="Arial"/>
                <w:sz w:val="20"/>
              </w:rPr>
              <w:t>eg</w:t>
            </w:r>
            <w:proofErr w:type="spellEnd"/>
            <w:r w:rsidRPr="0014440E">
              <w:rPr>
                <w:rFonts w:ascii="Abadi Extra Light" w:hAnsi="Abadi Extra Light" w:cs="Arial"/>
                <w:sz w:val="20"/>
              </w:rPr>
              <w:t xml:space="preserve"> for people with dementia, re-enablement or people with continence difficulties</w:t>
            </w:r>
          </w:p>
          <w:p w14:paraId="007BF82A"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help users take their prescribed medication (as specified on their care plans)</w:t>
            </w:r>
          </w:p>
          <w:p w14:paraId="2EEC0DF8"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 xml:space="preserve">contribute to the care of service users who are temporarily sick and needing, </w:t>
            </w:r>
            <w:proofErr w:type="spellStart"/>
            <w:r w:rsidRPr="0014440E">
              <w:rPr>
                <w:rFonts w:ascii="Abadi Extra Light" w:hAnsi="Abadi Extra Light" w:cs="Arial"/>
                <w:sz w:val="20"/>
              </w:rPr>
              <w:t>eg</w:t>
            </w:r>
            <w:proofErr w:type="spellEnd"/>
            <w:r w:rsidRPr="0014440E">
              <w:rPr>
                <w:rFonts w:ascii="Abadi Extra Light" w:hAnsi="Abadi Extra Light" w:cs="Arial"/>
                <w:sz w:val="20"/>
              </w:rPr>
              <w:t xml:space="preserve"> minor dressings, bed nursing, help with feeding, etc</w:t>
            </w:r>
          </w:p>
          <w:p w14:paraId="30E0AB1A"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contribute as needed to a person’s end-of-life care</w:t>
            </w:r>
          </w:p>
          <w:p w14:paraId="3610D8C7"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 xml:space="preserve">promote users’ mental and physical activity by, </w:t>
            </w:r>
            <w:proofErr w:type="spellStart"/>
            <w:r w:rsidRPr="0014440E">
              <w:rPr>
                <w:rFonts w:ascii="Abadi Extra Light" w:hAnsi="Abadi Extra Light" w:cs="Arial"/>
                <w:sz w:val="20"/>
              </w:rPr>
              <w:t>eg</w:t>
            </w:r>
            <w:proofErr w:type="spellEnd"/>
            <w:r w:rsidRPr="0014440E">
              <w:rPr>
                <w:rFonts w:ascii="Abadi Extra Light" w:hAnsi="Abadi Extra Light" w:cs="Arial"/>
                <w:sz w:val="20"/>
              </w:rPr>
              <w:t xml:space="preserve"> talking to them, helping them do things for themselves, prompting, taking them shopping, sharing with them in activities such as reading, writing, hobbies and recreations</w:t>
            </w:r>
          </w:p>
          <w:p w14:paraId="3F5921B2"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read and write reports, and take part in staff and service users’ meetings and in training activities as directed</w:t>
            </w:r>
          </w:p>
          <w:p w14:paraId="596E9243"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 xml:space="preserve">comply with the service’s guidelines and policies at all times, </w:t>
            </w:r>
            <w:proofErr w:type="spellStart"/>
            <w:r w:rsidRPr="0014440E">
              <w:rPr>
                <w:rFonts w:ascii="Abadi Extra Light" w:hAnsi="Abadi Extra Light" w:cs="Arial"/>
                <w:sz w:val="20"/>
              </w:rPr>
              <w:t>eg</w:t>
            </w:r>
            <w:proofErr w:type="spellEnd"/>
            <w:r w:rsidRPr="0014440E">
              <w:rPr>
                <w:rFonts w:ascii="Abadi Extra Light" w:hAnsi="Abadi Extra Light" w:cs="Arial"/>
                <w:sz w:val="20"/>
              </w:rPr>
              <w:t xml:space="preserve"> in respect of dress code, wearing of identity badges, travelling and security and safeguarding of service users</w:t>
            </w:r>
          </w:p>
          <w:p w14:paraId="01EE0410"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report to the service manager any significant changes in the health or circumstances of a service user</w:t>
            </w:r>
          </w:p>
          <w:p w14:paraId="231E869F" w14:textId="77777777" w:rsidR="00EE1BCC" w:rsidRPr="0014440E" w:rsidRDefault="00EE1BCC" w:rsidP="00EE1BCC">
            <w:pPr>
              <w:pStyle w:val="BodyText"/>
              <w:numPr>
                <w:ilvl w:val="0"/>
                <w:numId w:val="4"/>
              </w:numPr>
              <w:spacing w:before="40"/>
              <w:jc w:val="left"/>
              <w:rPr>
                <w:rFonts w:ascii="Abadi Extra Light" w:hAnsi="Abadi Extra Light" w:cs="Arial"/>
                <w:sz w:val="20"/>
              </w:rPr>
            </w:pPr>
            <w:r w:rsidRPr="0014440E">
              <w:rPr>
                <w:rFonts w:ascii="Abadi Extra Light" w:hAnsi="Abadi Extra Light" w:cs="Arial"/>
                <w:sz w:val="20"/>
              </w:rPr>
              <w:t>encourage and enable service users to remain as independent as possible</w:t>
            </w:r>
          </w:p>
          <w:p w14:paraId="651F4D11" w14:textId="77777777" w:rsidR="00EE1BCC" w:rsidRPr="0014440E" w:rsidRDefault="00EE1BCC" w:rsidP="00EE1BCC">
            <w:pPr>
              <w:pStyle w:val="ListParagraph"/>
              <w:numPr>
                <w:ilvl w:val="0"/>
                <w:numId w:val="4"/>
              </w:numPr>
              <w:shd w:val="clear" w:color="auto" w:fill="FFFFFF" w:themeFill="background1"/>
              <w:rPr>
                <w:rFonts w:ascii="Abadi Extra Light" w:eastAsia="Times New Roman" w:hAnsi="Abadi Extra Light" w:cs="Arial"/>
                <w:noProof/>
                <w:color w:val="000000" w:themeColor="text1"/>
                <w:sz w:val="20"/>
                <w:szCs w:val="20"/>
                <w:lang w:eastAsia="en-GB"/>
              </w:rPr>
            </w:pPr>
            <w:r w:rsidRPr="0014440E">
              <w:rPr>
                <w:rFonts w:ascii="Abadi Extra Light" w:hAnsi="Abadi Extra Light" w:cs="Arial"/>
                <w:sz w:val="20"/>
                <w:szCs w:val="20"/>
              </w:rPr>
              <w:t>perform such other duties as may reasonably be required.</w:t>
            </w:r>
          </w:p>
          <w:p w14:paraId="04B9E0A0" w14:textId="261F0549" w:rsidR="0033188D" w:rsidRPr="009D3D0F" w:rsidRDefault="0033188D" w:rsidP="0033188D">
            <w:pPr>
              <w:shd w:val="clear" w:color="auto" w:fill="FFFFFF" w:themeFill="background1"/>
              <w:rPr>
                <w:rFonts w:ascii="Ebrima" w:eastAsia="Times New Roman" w:hAnsi="Ebrima" w:cs="Arial"/>
                <w:noProof/>
                <w:color w:val="000000" w:themeColor="text1"/>
                <w:sz w:val="20"/>
                <w:szCs w:val="20"/>
                <w:lang w:eastAsia="en-GB"/>
              </w:rPr>
            </w:pPr>
          </w:p>
        </w:tc>
      </w:tr>
      <w:tr w:rsidR="00BD3700" w:rsidRPr="0033188D" w14:paraId="4B22897E" w14:textId="77777777" w:rsidTr="0033188D">
        <w:trPr>
          <w:trHeight w:val="314"/>
        </w:trPr>
        <w:tc>
          <w:tcPr>
            <w:tcW w:w="10201" w:type="dxa"/>
            <w:gridSpan w:val="2"/>
            <w:tcBorders>
              <w:bottom w:val="nil"/>
            </w:tcBorders>
            <w:shd w:val="clear" w:color="auto" w:fill="auto"/>
          </w:tcPr>
          <w:p w14:paraId="12B88066" w14:textId="39CDB0F4" w:rsidR="00BD3700" w:rsidRPr="009D3D0F" w:rsidRDefault="00BD3700" w:rsidP="00BD3700">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t>Person Specifications:</w:t>
            </w:r>
          </w:p>
        </w:tc>
      </w:tr>
      <w:tr w:rsidR="00BD3700" w:rsidRPr="0033188D" w14:paraId="25640F6D" w14:textId="77777777" w:rsidTr="00C96301">
        <w:trPr>
          <w:trHeight w:val="1410"/>
        </w:trPr>
        <w:tc>
          <w:tcPr>
            <w:tcW w:w="5100" w:type="dxa"/>
            <w:tcBorders>
              <w:top w:val="nil"/>
              <w:bottom w:val="single" w:sz="4" w:space="0" w:color="auto"/>
            </w:tcBorders>
            <w:shd w:val="clear" w:color="auto" w:fill="auto"/>
          </w:tcPr>
          <w:p w14:paraId="60A999E7" w14:textId="77777777" w:rsidR="00BD3700" w:rsidRPr="009D3D0F" w:rsidRDefault="0033188D" w:rsidP="00BB2A17">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t>Essential</w:t>
            </w:r>
          </w:p>
          <w:p w14:paraId="4EE753F1"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self-motivated</w:t>
            </w:r>
          </w:p>
          <w:p w14:paraId="1B8C19E6"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organised</w:t>
            </w:r>
          </w:p>
          <w:p w14:paraId="68CA3BC2"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flexible</w:t>
            </w:r>
          </w:p>
          <w:p w14:paraId="31636BF3"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caring</w:t>
            </w:r>
          </w:p>
          <w:p w14:paraId="4E312763"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sensitive to the needs of others and to the needs of vulnerable people</w:t>
            </w:r>
          </w:p>
          <w:p w14:paraId="4EC0E033" w14:textId="77777777" w:rsidR="00EE1BCC" w:rsidRPr="0014440E" w:rsidRDefault="00EE1BCC" w:rsidP="00EE1BCC">
            <w:pPr>
              <w:pStyle w:val="BodyText"/>
              <w:numPr>
                <w:ilvl w:val="0"/>
                <w:numId w:val="7"/>
              </w:numPr>
              <w:spacing w:before="40"/>
              <w:jc w:val="left"/>
              <w:rPr>
                <w:rFonts w:ascii="Abadi Extra Light" w:hAnsi="Abadi Extra Light" w:cs="Arial"/>
                <w:sz w:val="20"/>
              </w:rPr>
            </w:pPr>
            <w:r w:rsidRPr="0014440E">
              <w:rPr>
                <w:rFonts w:ascii="Abadi Extra Light" w:hAnsi="Abadi Extra Light" w:cs="Arial"/>
                <w:sz w:val="20"/>
              </w:rPr>
              <w:t>an active team player but also able to work on own initiative</w:t>
            </w:r>
          </w:p>
          <w:p w14:paraId="5865D932" w14:textId="77777777" w:rsidR="00EE1BCC" w:rsidRPr="0014440E" w:rsidRDefault="00EE1BCC" w:rsidP="00EE1BCC">
            <w:pPr>
              <w:pStyle w:val="BodyText"/>
              <w:numPr>
                <w:ilvl w:val="0"/>
                <w:numId w:val="7"/>
              </w:numPr>
              <w:jc w:val="left"/>
              <w:rPr>
                <w:rFonts w:ascii="Abadi Extra Light" w:hAnsi="Abadi Extra Light" w:cs="Arial"/>
                <w:sz w:val="20"/>
              </w:rPr>
            </w:pPr>
            <w:r w:rsidRPr="0014440E">
              <w:rPr>
                <w:rFonts w:ascii="Abadi Extra Light" w:hAnsi="Abadi Extra Light" w:cs="Arial"/>
                <w:sz w:val="20"/>
              </w:rPr>
              <w:t>a good communicator</w:t>
            </w:r>
          </w:p>
          <w:p w14:paraId="666162B9" w14:textId="564A36BE" w:rsidR="0033188D" w:rsidRPr="009D3D0F" w:rsidRDefault="00EE1BCC" w:rsidP="00EE1BCC">
            <w:pPr>
              <w:pStyle w:val="ListParagraph"/>
              <w:numPr>
                <w:ilvl w:val="0"/>
                <w:numId w:val="7"/>
              </w:num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lang w:eastAsia="en-GB"/>
              </w:rPr>
            </w:pPr>
            <w:r w:rsidRPr="0014440E">
              <w:rPr>
                <w:rFonts w:ascii="Abadi Extra Light" w:hAnsi="Abadi Extra Light" w:cs="Arial"/>
                <w:sz w:val="20"/>
                <w:szCs w:val="20"/>
              </w:rPr>
              <w:lastRenderedPageBreak/>
              <w:t>able to follow care planning requirements and instructions.</w:t>
            </w:r>
          </w:p>
        </w:tc>
        <w:tc>
          <w:tcPr>
            <w:tcW w:w="5101" w:type="dxa"/>
            <w:tcBorders>
              <w:top w:val="nil"/>
              <w:bottom w:val="single" w:sz="4" w:space="0" w:color="auto"/>
            </w:tcBorders>
            <w:shd w:val="clear" w:color="auto" w:fill="auto"/>
          </w:tcPr>
          <w:p w14:paraId="55C3BE26" w14:textId="77777777" w:rsidR="00BD3700" w:rsidRPr="009D3D0F" w:rsidRDefault="0033188D" w:rsidP="00BB2A17">
            <w:pPr>
              <w:shd w:val="clear" w:color="auto" w:fill="FFFFFF" w:themeFill="background1"/>
              <w:spacing w:after="300" w:line="288" w:lineRule="atLeast"/>
              <w:outlineLvl w:val="2"/>
              <w:rPr>
                <w:rFonts w:ascii="Abadi Extra Light" w:eastAsia="Times New Roman" w:hAnsi="Abadi Extra Light" w:cs="Arial"/>
                <w:color w:val="000000" w:themeColor="text1"/>
                <w:sz w:val="20"/>
                <w:szCs w:val="20"/>
                <w:u w:val="single"/>
                <w:lang w:eastAsia="en-GB"/>
              </w:rPr>
            </w:pPr>
            <w:r w:rsidRPr="009D3D0F">
              <w:rPr>
                <w:rFonts w:ascii="Abadi Extra Light" w:eastAsia="Times New Roman" w:hAnsi="Abadi Extra Light" w:cs="Arial"/>
                <w:color w:val="000000" w:themeColor="text1"/>
                <w:sz w:val="20"/>
                <w:szCs w:val="20"/>
                <w:u w:val="single"/>
                <w:lang w:eastAsia="en-GB"/>
              </w:rPr>
              <w:lastRenderedPageBreak/>
              <w:t xml:space="preserve">Desirable </w:t>
            </w:r>
          </w:p>
          <w:p w14:paraId="160F8CEE"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be flexible in terms of availability, working hours, adaptability</w:t>
            </w:r>
          </w:p>
          <w:p w14:paraId="6D9E3763"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have previous experience of care work</w:t>
            </w:r>
          </w:p>
          <w:p w14:paraId="69BFC241"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have their own transport</w:t>
            </w:r>
          </w:p>
          <w:p w14:paraId="7C8C2A07" w14:textId="77777777" w:rsidR="00EE1BCC" w:rsidRPr="0014440E" w:rsidRDefault="00EE1BCC" w:rsidP="00EE1BCC">
            <w:pPr>
              <w:pStyle w:val="BodyText"/>
              <w:numPr>
                <w:ilvl w:val="0"/>
                <w:numId w:val="7"/>
              </w:numPr>
              <w:spacing w:before="60"/>
              <w:jc w:val="left"/>
              <w:rPr>
                <w:rFonts w:ascii="Abadi Extra Light" w:hAnsi="Abadi Extra Light" w:cs="Arial"/>
                <w:sz w:val="20"/>
              </w:rPr>
            </w:pPr>
            <w:r w:rsidRPr="0014440E">
              <w:rPr>
                <w:rFonts w:ascii="Abadi Extra Light" w:hAnsi="Abadi Extra Light" w:cs="Arial"/>
                <w:sz w:val="20"/>
              </w:rPr>
              <w:t>have knowledge of local neighbourhoods.</w:t>
            </w:r>
          </w:p>
          <w:p w14:paraId="47D73048" w14:textId="63CEF811" w:rsidR="0033188D" w:rsidRPr="009D3D0F" w:rsidRDefault="0033188D" w:rsidP="00EE1BCC">
            <w:pPr>
              <w:pStyle w:val="ListParagraph"/>
              <w:shd w:val="clear" w:color="auto" w:fill="FFFFFF" w:themeFill="background1"/>
              <w:spacing w:after="300" w:line="288" w:lineRule="atLeast"/>
              <w:ind w:left="360"/>
              <w:outlineLvl w:val="2"/>
              <w:rPr>
                <w:rFonts w:ascii="Abadi Extra Light" w:eastAsia="Times New Roman" w:hAnsi="Abadi Extra Light" w:cs="Arial"/>
                <w:color w:val="000000" w:themeColor="text1"/>
                <w:sz w:val="20"/>
                <w:szCs w:val="20"/>
                <w:lang w:eastAsia="en-GB"/>
              </w:rPr>
            </w:pPr>
          </w:p>
        </w:tc>
      </w:tr>
      <w:tr w:rsidR="00C96301" w:rsidRPr="0033188D" w14:paraId="3F567D30" w14:textId="77777777" w:rsidTr="00C96301">
        <w:trPr>
          <w:trHeight w:val="79"/>
        </w:trPr>
        <w:tc>
          <w:tcPr>
            <w:tcW w:w="10201" w:type="dxa"/>
            <w:gridSpan w:val="2"/>
            <w:tcBorders>
              <w:top w:val="single" w:sz="4" w:space="0" w:color="auto"/>
            </w:tcBorders>
            <w:shd w:val="clear" w:color="auto" w:fill="F2F2F2" w:themeFill="background1" w:themeFillShade="F2"/>
          </w:tcPr>
          <w:p w14:paraId="3E9A2DD9" w14:textId="7EA3371C" w:rsidR="00C96301" w:rsidRDefault="00C96301" w:rsidP="00C96301">
            <w:pPr>
              <w:pStyle w:val="BodyText"/>
              <w:spacing w:before="60"/>
              <w:jc w:val="left"/>
              <w:rPr>
                <w:rFonts w:ascii="Abadi Extra Light" w:hAnsi="Abadi Extra Light" w:cs="Arial"/>
                <w:sz w:val="20"/>
              </w:rPr>
            </w:pPr>
            <w:r w:rsidRPr="00F92B30">
              <w:rPr>
                <w:rFonts w:ascii="Abadi Extra Light" w:hAnsi="Abadi Extra Light" w:cs="Arial"/>
                <w:sz w:val="20"/>
              </w:rPr>
              <w:t>All staff are required to respect the confidentiality of all matters that they might learn in the course of their employment. All staff are expected to respect the requirements under the Data Protection Act 2018 and the General Data Protection Regulation.</w:t>
            </w:r>
          </w:p>
          <w:p w14:paraId="782BB1F2" w14:textId="5FE5B329" w:rsidR="00C96301" w:rsidRPr="00E21429" w:rsidRDefault="00C96301" w:rsidP="00C96301">
            <w:pPr>
              <w:pStyle w:val="BodyText"/>
              <w:spacing w:before="60"/>
              <w:jc w:val="left"/>
              <w:rPr>
                <w:rFonts w:ascii="Abadi Extra Light" w:hAnsi="Abadi Extra Light" w:cs="Arial"/>
                <w:color w:val="000000" w:themeColor="text1"/>
                <w:u w:val="single"/>
              </w:rPr>
            </w:pPr>
            <w:r w:rsidRPr="00F92B30">
              <w:rPr>
                <w:rFonts w:ascii="Abadi Extra Light" w:hAnsi="Abadi Extra Light" w:cs="Arial"/>
                <w:sz w:val="20"/>
              </w:rPr>
              <w:t>All staff must ensure that they are aware of their responsibilities under the Health and Safety at Work, etc Act 1974.</w:t>
            </w:r>
          </w:p>
        </w:tc>
      </w:tr>
    </w:tbl>
    <w:p w14:paraId="4B37B5E6" w14:textId="77777777" w:rsidR="00F72CD6" w:rsidRPr="0033188D" w:rsidRDefault="00F72CD6" w:rsidP="00F72CD6">
      <w:pPr>
        <w:rPr>
          <w:rFonts w:ascii="Abadi Extra Light" w:hAnsi="Abadi Extra Light"/>
        </w:rPr>
      </w:pPr>
    </w:p>
    <w:tbl>
      <w:tblPr>
        <w:tblStyle w:val="TableGrid"/>
        <w:tblpPr w:leftFromText="180" w:rightFromText="180" w:vertAnchor="text" w:horzAnchor="margin" w:tblpY="316"/>
        <w:tblW w:w="0" w:type="auto"/>
        <w:shd w:val="clear" w:color="auto" w:fill="D9D9D9" w:themeFill="background1" w:themeFillShade="D9"/>
        <w:tblLook w:val="04A0" w:firstRow="1" w:lastRow="0" w:firstColumn="1" w:lastColumn="0" w:noHBand="0" w:noVBand="1"/>
      </w:tblPr>
      <w:tblGrid>
        <w:gridCol w:w="2547"/>
        <w:gridCol w:w="7654"/>
      </w:tblGrid>
      <w:tr w:rsidR="0033188D" w:rsidRPr="0033188D" w14:paraId="7A013CC0" w14:textId="77777777" w:rsidTr="0033188D">
        <w:trPr>
          <w:trHeight w:val="378"/>
        </w:trPr>
        <w:tc>
          <w:tcPr>
            <w:tcW w:w="2547" w:type="dxa"/>
            <w:shd w:val="clear" w:color="auto" w:fill="F2F2F2" w:themeFill="background1" w:themeFillShade="F2"/>
          </w:tcPr>
          <w:p w14:paraId="165504EF" w14:textId="7141CCFD" w:rsidR="0033188D" w:rsidRPr="0033188D" w:rsidRDefault="0033188D" w:rsidP="0033188D">
            <w:pPr>
              <w:rPr>
                <w:rFonts w:ascii="Abadi Extra Light" w:hAnsi="Abadi Extra Light"/>
              </w:rPr>
            </w:pPr>
            <w:r w:rsidRPr="0033188D">
              <w:rPr>
                <w:rFonts w:ascii="Abadi Extra Light" w:hAnsi="Abadi Extra Light"/>
              </w:rPr>
              <w:t>Signed Employer:</w:t>
            </w:r>
          </w:p>
        </w:tc>
        <w:tc>
          <w:tcPr>
            <w:tcW w:w="7654" w:type="dxa"/>
            <w:shd w:val="clear" w:color="auto" w:fill="F2F2F2" w:themeFill="background1" w:themeFillShade="F2"/>
          </w:tcPr>
          <w:p w14:paraId="1F041B81" w14:textId="77777777" w:rsidR="0033188D" w:rsidRPr="0033188D" w:rsidRDefault="0033188D" w:rsidP="0033188D">
            <w:pPr>
              <w:rPr>
                <w:rFonts w:ascii="Abadi Extra Light" w:hAnsi="Abadi Extra Light"/>
              </w:rPr>
            </w:pPr>
          </w:p>
          <w:p w14:paraId="56AB0590" w14:textId="7A6C1239" w:rsidR="0033188D" w:rsidRPr="0033188D" w:rsidRDefault="0033188D" w:rsidP="0033188D">
            <w:pPr>
              <w:rPr>
                <w:rFonts w:ascii="Abadi Extra Light" w:hAnsi="Abadi Extra Light"/>
              </w:rPr>
            </w:pPr>
          </w:p>
        </w:tc>
      </w:tr>
      <w:tr w:rsidR="0033188D" w:rsidRPr="0033188D" w14:paraId="40224510" w14:textId="77777777" w:rsidTr="0033188D">
        <w:trPr>
          <w:trHeight w:val="378"/>
        </w:trPr>
        <w:tc>
          <w:tcPr>
            <w:tcW w:w="2547" w:type="dxa"/>
            <w:shd w:val="clear" w:color="auto" w:fill="F2F2F2" w:themeFill="background1" w:themeFillShade="F2"/>
          </w:tcPr>
          <w:p w14:paraId="01A14174" w14:textId="7A205CF1" w:rsidR="0033188D" w:rsidRPr="0033188D" w:rsidRDefault="0033188D" w:rsidP="0033188D">
            <w:pPr>
              <w:rPr>
                <w:rFonts w:ascii="Abadi Extra Light" w:hAnsi="Abadi Extra Light"/>
              </w:rPr>
            </w:pPr>
            <w:r w:rsidRPr="0033188D">
              <w:rPr>
                <w:rFonts w:ascii="Abadi Extra Light" w:hAnsi="Abadi Extra Light"/>
              </w:rPr>
              <w:t>Date:</w:t>
            </w:r>
          </w:p>
        </w:tc>
        <w:tc>
          <w:tcPr>
            <w:tcW w:w="7654" w:type="dxa"/>
            <w:shd w:val="clear" w:color="auto" w:fill="F2F2F2" w:themeFill="background1" w:themeFillShade="F2"/>
          </w:tcPr>
          <w:p w14:paraId="2258B4F1" w14:textId="77777777" w:rsidR="0033188D" w:rsidRPr="0033188D" w:rsidRDefault="0033188D" w:rsidP="0033188D">
            <w:pPr>
              <w:rPr>
                <w:rFonts w:ascii="Abadi Extra Light" w:hAnsi="Abadi Extra Light"/>
              </w:rPr>
            </w:pPr>
          </w:p>
        </w:tc>
      </w:tr>
      <w:tr w:rsidR="0033188D" w:rsidRPr="0033188D" w14:paraId="08365383" w14:textId="77777777" w:rsidTr="0033188D">
        <w:trPr>
          <w:trHeight w:val="378"/>
        </w:trPr>
        <w:tc>
          <w:tcPr>
            <w:tcW w:w="2547" w:type="dxa"/>
            <w:shd w:val="clear" w:color="auto" w:fill="F2F2F2" w:themeFill="background1" w:themeFillShade="F2"/>
          </w:tcPr>
          <w:p w14:paraId="292AA89E" w14:textId="65FFD236" w:rsidR="0033188D" w:rsidRPr="0033188D" w:rsidRDefault="0033188D" w:rsidP="0033188D">
            <w:pPr>
              <w:rPr>
                <w:rFonts w:ascii="Abadi Extra Light" w:hAnsi="Abadi Extra Light"/>
              </w:rPr>
            </w:pPr>
            <w:r w:rsidRPr="0033188D">
              <w:rPr>
                <w:rFonts w:ascii="Abadi Extra Light" w:hAnsi="Abadi Extra Light"/>
              </w:rPr>
              <w:t>Signed Employee:</w:t>
            </w:r>
          </w:p>
        </w:tc>
        <w:tc>
          <w:tcPr>
            <w:tcW w:w="7654" w:type="dxa"/>
            <w:shd w:val="clear" w:color="auto" w:fill="F2F2F2" w:themeFill="background1" w:themeFillShade="F2"/>
          </w:tcPr>
          <w:p w14:paraId="3117D5A6" w14:textId="77777777" w:rsidR="0033188D" w:rsidRPr="0033188D" w:rsidRDefault="0033188D" w:rsidP="0033188D">
            <w:pPr>
              <w:rPr>
                <w:rFonts w:ascii="Abadi Extra Light" w:hAnsi="Abadi Extra Light"/>
              </w:rPr>
            </w:pPr>
          </w:p>
          <w:p w14:paraId="64937682" w14:textId="223046C6" w:rsidR="0033188D" w:rsidRPr="0033188D" w:rsidRDefault="0033188D" w:rsidP="0033188D">
            <w:pPr>
              <w:rPr>
                <w:rFonts w:ascii="Abadi Extra Light" w:hAnsi="Abadi Extra Light"/>
              </w:rPr>
            </w:pPr>
          </w:p>
        </w:tc>
      </w:tr>
      <w:tr w:rsidR="0033188D" w:rsidRPr="0033188D" w14:paraId="06B2E8CC" w14:textId="77777777" w:rsidTr="0033188D">
        <w:trPr>
          <w:trHeight w:val="378"/>
        </w:trPr>
        <w:tc>
          <w:tcPr>
            <w:tcW w:w="2547" w:type="dxa"/>
            <w:shd w:val="clear" w:color="auto" w:fill="F2F2F2" w:themeFill="background1" w:themeFillShade="F2"/>
          </w:tcPr>
          <w:p w14:paraId="46169F7E" w14:textId="5B70D559" w:rsidR="0033188D" w:rsidRPr="0033188D" w:rsidRDefault="0033188D" w:rsidP="0033188D">
            <w:pPr>
              <w:rPr>
                <w:rFonts w:ascii="Abadi Extra Light" w:hAnsi="Abadi Extra Light"/>
              </w:rPr>
            </w:pPr>
            <w:r w:rsidRPr="0033188D">
              <w:rPr>
                <w:rFonts w:ascii="Abadi Extra Light" w:hAnsi="Abadi Extra Light"/>
              </w:rPr>
              <w:t>Date:</w:t>
            </w:r>
          </w:p>
        </w:tc>
        <w:tc>
          <w:tcPr>
            <w:tcW w:w="7654" w:type="dxa"/>
            <w:shd w:val="clear" w:color="auto" w:fill="F2F2F2" w:themeFill="background1" w:themeFillShade="F2"/>
          </w:tcPr>
          <w:p w14:paraId="6CF178C4" w14:textId="77777777" w:rsidR="0033188D" w:rsidRPr="0033188D" w:rsidRDefault="0033188D" w:rsidP="0033188D">
            <w:pPr>
              <w:rPr>
                <w:rFonts w:ascii="Abadi Extra Light" w:hAnsi="Abadi Extra Light"/>
              </w:rPr>
            </w:pPr>
          </w:p>
        </w:tc>
      </w:tr>
    </w:tbl>
    <w:p w14:paraId="334A079B" w14:textId="77777777" w:rsidR="00F72CD6" w:rsidRPr="0033188D" w:rsidRDefault="00F72CD6" w:rsidP="00F72CD6"/>
    <w:p w14:paraId="607728A4" w14:textId="77777777" w:rsidR="008C2711" w:rsidRPr="0033188D" w:rsidRDefault="008C2711"/>
    <w:sectPr w:rsidR="008C2711" w:rsidRPr="0033188D" w:rsidSect="00CD3B6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058A2" w14:textId="77777777" w:rsidR="005B168D" w:rsidRDefault="005B168D">
      <w:pPr>
        <w:spacing w:after="0" w:line="240" w:lineRule="auto"/>
      </w:pPr>
      <w:r>
        <w:separator/>
      </w:r>
    </w:p>
  </w:endnote>
  <w:endnote w:type="continuationSeparator" w:id="0">
    <w:p w14:paraId="2828C13B" w14:textId="77777777" w:rsidR="005B168D" w:rsidRDefault="005B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F95C4" w14:textId="77777777" w:rsidR="0056615D" w:rsidRDefault="00566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94389" w14:textId="77777777" w:rsidR="0056615D" w:rsidRDefault="00566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21FE6" w14:textId="77777777" w:rsidR="0056615D" w:rsidRDefault="0056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6F5A9" w14:textId="77777777" w:rsidR="005B168D" w:rsidRDefault="005B168D">
      <w:pPr>
        <w:spacing w:after="0" w:line="240" w:lineRule="auto"/>
      </w:pPr>
      <w:r>
        <w:separator/>
      </w:r>
    </w:p>
  </w:footnote>
  <w:footnote w:type="continuationSeparator" w:id="0">
    <w:p w14:paraId="0E19CBF0" w14:textId="77777777" w:rsidR="005B168D" w:rsidRDefault="005B1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06260" w14:textId="77777777" w:rsidR="0056615D" w:rsidRDefault="00566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185FC" w14:textId="77777777" w:rsidR="0056615D" w:rsidRDefault="005661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EED44" w14:textId="77777777" w:rsidR="0056615D" w:rsidRDefault="00566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2AAA"/>
    <w:multiLevelType w:val="multilevel"/>
    <w:tmpl w:val="0CD6E0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FE17979"/>
    <w:multiLevelType w:val="multilevel"/>
    <w:tmpl w:val="DCDC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726DAE"/>
    <w:multiLevelType w:val="hybridMultilevel"/>
    <w:tmpl w:val="DAE4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336655"/>
    <w:multiLevelType w:val="hybridMultilevel"/>
    <w:tmpl w:val="3A7AD74C"/>
    <w:lvl w:ilvl="0" w:tplc="28A21658">
      <w:start w:val="1"/>
      <w:numFmt w:val="lowerLetter"/>
      <w:lvlText w:val="(%1)"/>
      <w:lvlJc w:val="left"/>
      <w:pPr>
        <w:tabs>
          <w:tab w:val="num" w:pos="357"/>
        </w:tabs>
        <w:ind w:left="357"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204A00"/>
    <w:multiLevelType w:val="hybridMultilevel"/>
    <w:tmpl w:val="F6D2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AB58AD"/>
    <w:multiLevelType w:val="hybridMultilevel"/>
    <w:tmpl w:val="D716D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4E58A0"/>
    <w:multiLevelType w:val="hybridMultilevel"/>
    <w:tmpl w:val="98CA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8322972">
    <w:abstractNumId w:val="0"/>
  </w:num>
  <w:num w:numId="2" w16cid:durableId="20933651">
    <w:abstractNumId w:val="1"/>
  </w:num>
  <w:num w:numId="3" w16cid:durableId="1872643702">
    <w:abstractNumId w:val="4"/>
  </w:num>
  <w:num w:numId="4" w16cid:durableId="799038374">
    <w:abstractNumId w:val="2"/>
  </w:num>
  <w:num w:numId="5" w16cid:durableId="1913736654">
    <w:abstractNumId w:val="3"/>
  </w:num>
  <w:num w:numId="6" w16cid:durableId="946546032">
    <w:abstractNumId w:val="6"/>
  </w:num>
  <w:num w:numId="7" w16cid:durableId="557254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D6"/>
    <w:rsid w:val="00093632"/>
    <w:rsid w:val="001812BB"/>
    <w:rsid w:val="00254190"/>
    <w:rsid w:val="00311C04"/>
    <w:rsid w:val="0033188D"/>
    <w:rsid w:val="003C6578"/>
    <w:rsid w:val="004D2A63"/>
    <w:rsid w:val="0056615D"/>
    <w:rsid w:val="005B168D"/>
    <w:rsid w:val="005B58B1"/>
    <w:rsid w:val="008C2711"/>
    <w:rsid w:val="009D3D0F"/>
    <w:rsid w:val="00A7558C"/>
    <w:rsid w:val="00AF36EA"/>
    <w:rsid w:val="00BD3700"/>
    <w:rsid w:val="00C96301"/>
    <w:rsid w:val="00DE482A"/>
    <w:rsid w:val="00E21429"/>
    <w:rsid w:val="00EC56A4"/>
    <w:rsid w:val="00EE1BCC"/>
    <w:rsid w:val="00F21316"/>
    <w:rsid w:val="00F72CD6"/>
    <w:rsid w:val="00F83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7705"/>
  <w15:chartTrackingRefBased/>
  <w15:docId w15:val="{1DA43941-8902-4B49-BADA-A4AB7B42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CD6"/>
  </w:style>
  <w:style w:type="paragraph" w:styleId="Footer">
    <w:name w:val="footer"/>
    <w:basedOn w:val="Normal"/>
    <w:link w:val="FooterChar"/>
    <w:uiPriority w:val="99"/>
    <w:unhideWhenUsed/>
    <w:rsid w:val="00F72C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CD6"/>
  </w:style>
  <w:style w:type="table" w:styleId="TableGrid">
    <w:name w:val="Table Grid"/>
    <w:basedOn w:val="TableNormal"/>
    <w:uiPriority w:val="39"/>
    <w:rsid w:val="00F7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2CD6"/>
    <w:pPr>
      <w:ind w:left="720"/>
      <w:contextualSpacing/>
    </w:pPr>
  </w:style>
  <w:style w:type="paragraph" w:styleId="BodyText">
    <w:name w:val="Body Text"/>
    <w:basedOn w:val="Normal"/>
    <w:link w:val="BodyTextChar"/>
    <w:rsid w:val="00F21316"/>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F21316"/>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D298133B31364BBC5CE358F9DBD043" ma:contentTypeVersion="18" ma:contentTypeDescription="Create a new document." ma:contentTypeScope="" ma:versionID="49aa6c3ce17088b1b47623f1603d20e4">
  <xsd:schema xmlns:xsd="http://www.w3.org/2001/XMLSchema" xmlns:xs="http://www.w3.org/2001/XMLSchema" xmlns:p="http://schemas.microsoft.com/office/2006/metadata/properties" xmlns:ns2="befcfe76-08cd-4e3d-b9ad-a5b67f365dfa" xmlns:ns3="3db7805a-42f0-459c-be8d-488ae6bccaeb" targetNamespace="http://schemas.microsoft.com/office/2006/metadata/properties" ma:root="true" ma:fieldsID="a95c673f83054cdc0eb1ee6c1734393d" ns2:_="" ns3:_="">
    <xsd:import namespace="befcfe76-08cd-4e3d-b9ad-a5b67f365dfa"/>
    <xsd:import namespace="3db7805a-42f0-459c-be8d-488ae6bcca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cfe76-08cd-4e3d-b9ad-a5b67f365d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62f936-c47d-4f3c-8777-5c2e23123f87}" ma:internalName="TaxCatchAll" ma:showField="CatchAllData" ma:web="befcfe76-08cd-4e3d-b9ad-a5b67f365d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b7805a-42f0-459c-be8d-488ae6bcca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cc3915-e658-443d-a11f-501503f2b71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b7805a-42f0-459c-be8d-488ae6bccaeb">
      <Terms xmlns="http://schemas.microsoft.com/office/infopath/2007/PartnerControls"/>
    </lcf76f155ced4ddcb4097134ff3c332f>
    <TaxCatchAll xmlns="befcfe76-08cd-4e3d-b9ad-a5b67f365dfa" xsi:nil="true"/>
  </documentManagement>
</p:properties>
</file>

<file path=customXml/itemProps1.xml><?xml version="1.0" encoding="utf-8"?>
<ds:datastoreItem xmlns:ds="http://schemas.openxmlformats.org/officeDocument/2006/customXml" ds:itemID="{ADCA2164-C2CA-43FD-92AE-93566B37FCC5}">
  <ds:schemaRefs>
    <ds:schemaRef ds:uri="http://schemas.microsoft.com/sharepoint/v3/contenttype/forms"/>
  </ds:schemaRefs>
</ds:datastoreItem>
</file>

<file path=customXml/itemProps2.xml><?xml version="1.0" encoding="utf-8"?>
<ds:datastoreItem xmlns:ds="http://schemas.openxmlformats.org/officeDocument/2006/customXml" ds:itemID="{55AC14B1-6400-455A-8869-131D0385A0EF}"/>
</file>

<file path=customXml/itemProps3.xml><?xml version="1.0" encoding="utf-8"?>
<ds:datastoreItem xmlns:ds="http://schemas.openxmlformats.org/officeDocument/2006/customXml" ds:itemID="{4208E47D-BBBE-46AB-A925-F46E342AD2FF}"/>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Ellis</dc:creator>
  <cp:keywords/>
  <dc:description/>
  <cp:lastModifiedBy>Amy Ellis</cp:lastModifiedBy>
  <cp:revision>2</cp:revision>
  <dcterms:created xsi:type="dcterms:W3CDTF">2024-05-15T08:27:00Z</dcterms:created>
  <dcterms:modified xsi:type="dcterms:W3CDTF">2024-05-15T08:27:00Z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0x0101006FD298133B31364BBC5CE358F9DBD043</vt:lpwstr>
  </property>
</Properties>
</file>